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8FEF6" w14:textId="77777777" w:rsidR="0038156E" w:rsidRPr="0038156E" w:rsidRDefault="0038156E" w:rsidP="0038156E">
      <w:pPr>
        <w:keepNext/>
        <w:keepLines/>
        <w:spacing w:before="480" w:beforeAutospacing="0" w:after="0" w:afterAutospacing="0" w:line="240" w:lineRule="auto"/>
        <w:jc w:val="center"/>
        <w:textAlignment w:val="auto"/>
        <w:outlineLvl w:val="0"/>
        <w:rPr>
          <w:rFonts w:ascii="Bierstadt" w:eastAsia="MS Gothic" w:hAnsi="Bierstadt"/>
          <w:b/>
          <w:bCs/>
          <w:smallCaps/>
          <w:color w:val="404040"/>
          <w:sz w:val="36"/>
          <w:szCs w:val="28"/>
        </w:rPr>
      </w:pPr>
      <w:r w:rsidRPr="0038156E">
        <w:rPr>
          <w:rFonts w:ascii="Bierstadt" w:eastAsia="MS Gothic" w:hAnsi="Bierstadt"/>
          <w:b/>
          <w:bCs/>
          <w:smallCaps/>
          <w:color w:val="404040"/>
          <w:sz w:val="36"/>
          <w:szCs w:val="28"/>
        </w:rPr>
        <w:t>Wins Log</w:t>
      </w:r>
    </w:p>
    <w:p w14:paraId="1FA9F62A" w14:textId="77777777" w:rsidR="0038156E" w:rsidRPr="0038156E" w:rsidRDefault="0038156E" w:rsidP="0038156E">
      <w:pPr>
        <w:spacing w:before="0" w:beforeAutospacing="0" w:after="200" w:afterAutospacing="0" w:line="276" w:lineRule="auto"/>
        <w:textAlignment w:val="auto"/>
        <w:rPr>
          <w:rFonts w:ascii="Bierstadt" w:eastAsia="MS Mincho" w:hAnsi="Bierstadt"/>
          <w:color w:val="auto"/>
          <w:sz w:val="18"/>
          <w:szCs w:val="22"/>
        </w:rPr>
      </w:pPr>
    </w:p>
    <w:p w14:paraId="56557815" w14:textId="77777777" w:rsidR="0038156E" w:rsidRPr="0038156E" w:rsidRDefault="0038156E" w:rsidP="0038156E">
      <w:pPr>
        <w:spacing w:before="0" w:beforeAutospacing="0" w:after="200" w:afterAutospacing="0" w:line="276" w:lineRule="auto"/>
        <w:textAlignment w:val="auto"/>
        <w:rPr>
          <w:rFonts w:ascii="Bierstadt" w:eastAsia="MS Mincho" w:hAnsi="Bierstadt"/>
          <w:color w:val="auto"/>
          <w:sz w:val="18"/>
          <w:szCs w:val="22"/>
        </w:rPr>
      </w:pPr>
      <w:r w:rsidRPr="0038156E">
        <w:rPr>
          <w:rFonts w:ascii="Bierstadt" w:eastAsia="MS Mincho" w:hAnsi="Bierstadt"/>
          <w:color w:val="auto"/>
          <w:sz w:val="18"/>
          <w:szCs w:val="22"/>
        </w:rPr>
        <w:t>Record your accomplishments in the parts of life that mean the most—work, family, romance, personal goals. A Wins Log helps you track your progress, celebrate meaningful moments, and stay motivated for what comes next.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4"/>
        <w:gridCol w:w="987"/>
        <w:gridCol w:w="824"/>
        <w:gridCol w:w="6045"/>
      </w:tblGrid>
      <w:tr w:rsidR="0038156E" w:rsidRPr="0038156E" w14:paraId="781243E6" w14:textId="77777777" w:rsidTr="0038156E">
        <w:trPr>
          <w:trHeight w:val="672"/>
        </w:trPr>
        <w:tc>
          <w:tcPr>
            <w:tcW w:w="804" w:type="pct"/>
            <w:tcBorders>
              <w:top w:val="single" w:sz="12" w:space="0" w:color="7F7F7F"/>
            </w:tcBorders>
            <w:shd w:val="clear" w:color="auto" w:fill="F2F2F2"/>
            <w:vAlign w:val="center"/>
          </w:tcPr>
          <w:p w14:paraId="27EC9AC4" w14:textId="77777777" w:rsidR="0038156E" w:rsidRPr="0038156E" w:rsidRDefault="0038156E" w:rsidP="0038156E">
            <w:pPr>
              <w:spacing w:before="0" w:beforeAutospacing="0" w:after="0" w:afterAutospacing="0" w:line="240" w:lineRule="auto"/>
              <w:jc w:val="center"/>
              <w:textAlignment w:val="auto"/>
              <w:rPr>
                <w:rFonts w:ascii="Bierstadt" w:hAnsi="Bierstadt"/>
                <w:b/>
                <w:bCs/>
                <w:color w:val="auto"/>
                <w:sz w:val="18"/>
              </w:rPr>
            </w:pPr>
            <w:r w:rsidRPr="0038156E">
              <w:rPr>
                <w:rFonts w:ascii="Bierstadt" w:hAnsi="Bierstadt"/>
                <w:b/>
                <w:bCs/>
                <w:color w:val="auto"/>
                <w:sz w:val="18"/>
              </w:rPr>
              <w:t>Headline</w:t>
            </w:r>
          </w:p>
        </w:tc>
        <w:tc>
          <w:tcPr>
            <w:tcW w:w="527" w:type="pct"/>
            <w:tcBorders>
              <w:top w:val="single" w:sz="12" w:space="0" w:color="7F7F7F"/>
            </w:tcBorders>
            <w:shd w:val="clear" w:color="auto" w:fill="F2F2F2"/>
            <w:vAlign w:val="center"/>
          </w:tcPr>
          <w:p w14:paraId="3AFA2293" w14:textId="4F2F4E14" w:rsidR="0038156E" w:rsidRPr="0038156E" w:rsidRDefault="0038156E" w:rsidP="0038156E">
            <w:pPr>
              <w:spacing w:before="0" w:beforeAutospacing="0" w:after="0" w:afterAutospacing="0" w:line="240" w:lineRule="auto"/>
              <w:jc w:val="center"/>
              <w:textAlignment w:val="auto"/>
              <w:rPr>
                <w:rFonts w:ascii="Bierstadt" w:hAnsi="Bierstadt"/>
                <w:b/>
                <w:bCs/>
                <w:color w:val="auto"/>
                <w:sz w:val="18"/>
              </w:rPr>
            </w:pPr>
            <w:r w:rsidRPr="0038156E">
              <w:rPr>
                <w:rFonts w:ascii="Bierstadt" w:hAnsi="Bierstadt"/>
                <w:b/>
                <w:bCs/>
                <w:color w:val="auto"/>
                <w:sz w:val="18"/>
              </w:rPr>
              <w:t>Life</w:t>
            </w:r>
            <w:r>
              <w:rPr>
                <w:rFonts w:ascii="Bierstadt" w:hAnsi="Bierstadt"/>
                <w:b/>
                <w:bCs/>
                <w:color w:val="auto"/>
                <w:sz w:val="18"/>
              </w:rPr>
              <w:t xml:space="preserve"> Aspect</w:t>
            </w:r>
          </w:p>
        </w:tc>
        <w:tc>
          <w:tcPr>
            <w:tcW w:w="440" w:type="pct"/>
            <w:tcBorders>
              <w:top w:val="single" w:sz="12" w:space="0" w:color="7F7F7F"/>
            </w:tcBorders>
            <w:shd w:val="clear" w:color="auto" w:fill="F2F2F2"/>
            <w:vAlign w:val="center"/>
          </w:tcPr>
          <w:p w14:paraId="290D4549" w14:textId="77777777" w:rsidR="0038156E" w:rsidRPr="0038156E" w:rsidRDefault="0038156E" w:rsidP="0038156E">
            <w:pPr>
              <w:spacing w:before="0" w:beforeAutospacing="0" w:after="0" w:afterAutospacing="0" w:line="240" w:lineRule="auto"/>
              <w:jc w:val="center"/>
              <w:textAlignment w:val="auto"/>
              <w:rPr>
                <w:rFonts w:ascii="Bierstadt" w:hAnsi="Bierstadt"/>
                <w:b/>
                <w:bCs/>
                <w:color w:val="auto"/>
                <w:sz w:val="18"/>
              </w:rPr>
            </w:pPr>
            <w:r w:rsidRPr="0038156E">
              <w:rPr>
                <w:rFonts w:ascii="Bierstadt" w:hAnsi="Bierstadt"/>
                <w:b/>
                <w:bCs/>
                <w:color w:val="auto"/>
                <w:sz w:val="18"/>
              </w:rPr>
              <w:t>Date</w:t>
            </w:r>
          </w:p>
        </w:tc>
        <w:tc>
          <w:tcPr>
            <w:tcW w:w="3229" w:type="pct"/>
            <w:tcBorders>
              <w:top w:val="single" w:sz="12" w:space="0" w:color="7F7F7F"/>
            </w:tcBorders>
            <w:shd w:val="clear" w:color="auto" w:fill="F2F2F2"/>
            <w:vAlign w:val="center"/>
          </w:tcPr>
          <w:p w14:paraId="7D27B9DD" w14:textId="77777777" w:rsidR="0038156E" w:rsidRPr="0038156E" w:rsidRDefault="0038156E" w:rsidP="0038156E">
            <w:pPr>
              <w:spacing w:before="0" w:beforeAutospacing="0" w:after="0" w:afterAutospacing="0" w:line="240" w:lineRule="auto"/>
              <w:jc w:val="center"/>
              <w:textAlignment w:val="auto"/>
              <w:rPr>
                <w:rFonts w:ascii="Bierstadt" w:hAnsi="Bierstadt"/>
                <w:b/>
                <w:bCs/>
                <w:color w:val="auto"/>
                <w:sz w:val="18"/>
              </w:rPr>
            </w:pPr>
            <w:r w:rsidRPr="0038156E">
              <w:rPr>
                <w:rFonts w:ascii="Bierstadt" w:hAnsi="Bierstadt"/>
                <w:b/>
                <w:bCs/>
                <w:color w:val="auto"/>
                <w:sz w:val="18"/>
              </w:rPr>
              <w:t>Notes</w:t>
            </w:r>
          </w:p>
        </w:tc>
      </w:tr>
      <w:tr w:rsidR="0038156E" w:rsidRPr="0038156E" w14:paraId="1CB640A7" w14:textId="77777777" w:rsidTr="0038156E">
        <w:trPr>
          <w:trHeight w:val="432"/>
        </w:trPr>
        <w:tc>
          <w:tcPr>
            <w:tcW w:w="804" w:type="pct"/>
            <w:tcBorders>
              <w:bottom w:val="single" w:sz="8" w:space="0" w:color="F2F2F2"/>
            </w:tcBorders>
            <w:vAlign w:val="center"/>
          </w:tcPr>
          <w:p w14:paraId="6FC3CF0E" w14:textId="1BC3EEA4" w:rsidR="0038156E" w:rsidRPr="0038156E" w:rsidRDefault="0038156E" w:rsidP="0038156E">
            <w:pPr>
              <w:spacing w:before="0" w:beforeAutospacing="0" w:after="0" w:afterAutospacing="0" w:line="240" w:lineRule="auto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  <w:tc>
          <w:tcPr>
            <w:tcW w:w="527" w:type="pct"/>
            <w:tcBorders>
              <w:bottom w:val="single" w:sz="8" w:space="0" w:color="F2F2F2"/>
            </w:tcBorders>
            <w:vAlign w:val="center"/>
          </w:tcPr>
          <w:p w14:paraId="45EB39B5" w14:textId="3DCA7A55" w:rsidR="0038156E" w:rsidRPr="0038156E" w:rsidRDefault="0038156E" w:rsidP="0038156E">
            <w:pPr>
              <w:spacing w:before="0" w:beforeAutospacing="0" w:after="0" w:afterAutospacing="0" w:line="240" w:lineRule="auto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  <w:tc>
          <w:tcPr>
            <w:tcW w:w="440" w:type="pct"/>
            <w:tcBorders>
              <w:bottom w:val="single" w:sz="8" w:space="0" w:color="F2F2F2"/>
            </w:tcBorders>
            <w:vAlign w:val="center"/>
          </w:tcPr>
          <w:p w14:paraId="6C11A4B3" w14:textId="2E924E16" w:rsidR="0038156E" w:rsidRPr="0038156E" w:rsidRDefault="0038156E" w:rsidP="0038156E">
            <w:pPr>
              <w:spacing w:before="0" w:beforeAutospacing="0" w:after="0" w:afterAutospacing="0" w:line="240" w:lineRule="auto"/>
              <w:jc w:val="center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  <w:tc>
          <w:tcPr>
            <w:tcW w:w="3229" w:type="pct"/>
            <w:tcBorders>
              <w:bottom w:val="single" w:sz="8" w:space="0" w:color="F2F2F2"/>
            </w:tcBorders>
            <w:vAlign w:val="center"/>
          </w:tcPr>
          <w:p w14:paraId="7BE85FF5" w14:textId="36066660" w:rsidR="0038156E" w:rsidRPr="0038156E" w:rsidRDefault="0038156E" w:rsidP="0038156E">
            <w:pPr>
              <w:spacing w:before="0" w:beforeAutospacing="0" w:after="0" w:afterAutospacing="0" w:line="240" w:lineRule="auto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</w:tr>
      <w:tr w:rsidR="0038156E" w:rsidRPr="0038156E" w14:paraId="22D2F544" w14:textId="77777777" w:rsidTr="0038156E">
        <w:trPr>
          <w:trHeight w:val="432"/>
        </w:trPr>
        <w:tc>
          <w:tcPr>
            <w:tcW w:w="804" w:type="pct"/>
            <w:tcBorders>
              <w:bottom w:val="single" w:sz="8" w:space="0" w:color="F2F2F2"/>
            </w:tcBorders>
            <w:vAlign w:val="center"/>
          </w:tcPr>
          <w:p w14:paraId="16DB09E2" w14:textId="59BE143D" w:rsidR="0038156E" w:rsidRPr="0038156E" w:rsidRDefault="0038156E" w:rsidP="0038156E">
            <w:pPr>
              <w:spacing w:before="0" w:beforeAutospacing="0" w:after="0" w:afterAutospacing="0" w:line="240" w:lineRule="auto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  <w:tc>
          <w:tcPr>
            <w:tcW w:w="527" w:type="pct"/>
            <w:tcBorders>
              <w:bottom w:val="single" w:sz="8" w:space="0" w:color="F2F2F2"/>
            </w:tcBorders>
            <w:vAlign w:val="center"/>
          </w:tcPr>
          <w:p w14:paraId="6C16D3F4" w14:textId="6C1B4837" w:rsidR="0038156E" w:rsidRPr="0038156E" w:rsidRDefault="0038156E" w:rsidP="0038156E">
            <w:pPr>
              <w:spacing w:before="0" w:beforeAutospacing="0" w:after="0" w:afterAutospacing="0" w:line="240" w:lineRule="auto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  <w:tc>
          <w:tcPr>
            <w:tcW w:w="440" w:type="pct"/>
            <w:tcBorders>
              <w:bottom w:val="single" w:sz="8" w:space="0" w:color="F2F2F2"/>
            </w:tcBorders>
            <w:vAlign w:val="center"/>
          </w:tcPr>
          <w:p w14:paraId="42CE21F7" w14:textId="6DAE60EF" w:rsidR="0038156E" w:rsidRPr="0038156E" w:rsidRDefault="0038156E" w:rsidP="0038156E">
            <w:pPr>
              <w:spacing w:before="0" w:beforeAutospacing="0" w:after="0" w:afterAutospacing="0" w:line="240" w:lineRule="auto"/>
              <w:jc w:val="center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  <w:tc>
          <w:tcPr>
            <w:tcW w:w="3229" w:type="pct"/>
            <w:tcBorders>
              <w:bottom w:val="single" w:sz="8" w:space="0" w:color="F2F2F2"/>
            </w:tcBorders>
            <w:vAlign w:val="center"/>
          </w:tcPr>
          <w:p w14:paraId="78F9D0FA" w14:textId="55C9B3DF" w:rsidR="0038156E" w:rsidRPr="0038156E" w:rsidRDefault="0038156E" w:rsidP="0038156E">
            <w:pPr>
              <w:spacing w:before="0" w:beforeAutospacing="0" w:after="0" w:afterAutospacing="0" w:line="240" w:lineRule="auto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</w:tr>
      <w:tr w:rsidR="0038156E" w:rsidRPr="0038156E" w14:paraId="5949ECBB" w14:textId="77777777" w:rsidTr="0038156E">
        <w:trPr>
          <w:trHeight w:val="432"/>
        </w:trPr>
        <w:tc>
          <w:tcPr>
            <w:tcW w:w="804" w:type="pct"/>
            <w:tcBorders>
              <w:bottom w:val="single" w:sz="8" w:space="0" w:color="F2F2F2"/>
            </w:tcBorders>
            <w:vAlign w:val="center"/>
          </w:tcPr>
          <w:p w14:paraId="12180181" w14:textId="77777777" w:rsidR="0038156E" w:rsidRPr="0038156E" w:rsidRDefault="0038156E" w:rsidP="0038156E">
            <w:pPr>
              <w:spacing w:before="0" w:beforeAutospacing="0" w:after="0" w:afterAutospacing="0" w:line="240" w:lineRule="auto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  <w:tc>
          <w:tcPr>
            <w:tcW w:w="527" w:type="pct"/>
            <w:tcBorders>
              <w:bottom w:val="single" w:sz="8" w:space="0" w:color="F2F2F2"/>
            </w:tcBorders>
            <w:vAlign w:val="center"/>
          </w:tcPr>
          <w:p w14:paraId="3DFE7680" w14:textId="77777777" w:rsidR="0038156E" w:rsidRPr="0038156E" w:rsidRDefault="0038156E" w:rsidP="0038156E">
            <w:pPr>
              <w:spacing w:before="0" w:beforeAutospacing="0" w:after="0" w:afterAutospacing="0" w:line="240" w:lineRule="auto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  <w:tc>
          <w:tcPr>
            <w:tcW w:w="440" w:type="pct"/>
            <w:tcBorders>
              <w:bottom w:val="single" w:sz="8" w:space="0" w:color="F2F2F2"/>
            </w:tcBorders>
            <w:vAlign w:val="center"/>
          </w:tcPr>
          <w:p w14:paraId="6614CEA9" w14:textId="77777777" w:rsidR="0038156E" w:rsidRPr="0038156E" w:rsidRDefault="0038156E" w:rsidP="0038156E">
            <w:pPr>
              <w:spacing w:before="0" w:beforeAutospacing="0" w:after="0" w:afterAutospacing="0" w:line="240" w:lineRule="auto"/>
              <w:jc w:val="center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  <w:tc>
          <w:tcPr>
            <w:tcW w:w="3229" w:type="pct"/>
            <w:tcBorders>
              <w:bottom w:val="single" w:sz="8" w:space="0" w:color="F2F2F2"/>
            </w:tcBorders>
            <w:vAlign w:val="center"/>
          </w:tcPr>
          <w:p w14:paraId="47491225" w14:textId="77777777" w:rsidR="0038156E" w:rsidRPr="0038156E" w:rsidRDefault="0038156E" w:rsidP="0038156E">
            <w:pPr>
              <w:spacing w:before="0" w:beforeAutospacing="0" w:after="0" w:afterAutospacing="0" w:line="240" w:lineRule="auto"/>
              <w:textAlignment w:val="auto"/>
              <w:rPr>
                <w:rFonts w:ascii="Bierstadt" w:hAnsi="Bierstadt"/>
                <w:color w:val="auto"/>
                <w:sz w:val="18"/>
              </w:rPr>
            </w:pPr>
          </w:p>
        </w:tc>
      </w:tr>
    </w:tbl>
    <w:p w14:paraId="040BB33B" w14:textId="77777777" w:rsidR="0038156E" w:rsidRPr="0038156E" w:rsidRDefault="0038156E" w:rsidP="0038156E">
      <w:pPr>
        <w:spacing w:before="0" w:beforeAutospacing="0" w:after="200" w:afterAutospacing="0" w:line="276" w:lineRule="auto"/>
        <w:textAlignment w:val="auto"/>
        <w:rPr>
          <w:rFonts w:ascii="Bierstadt" w:eastAsia="MS Mincho" w:hAnsi="Bierstadt"/>
          <w:color w:val="auto"/>
          <w:sz w:val="18"/>
          <w:szCs w:val="22"/>
        </w:rPr>
      </w:pPr>
    </w:p>
    <w:p w14:paraId="1BD21B7A" w14:textId="77777777" w:rsidR="0053173D" w:rsidRDefault="0053173D"/>
    <w:sectPr w:rsidR="0053173D" w:rsidSect="003815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56E"/>
    <w:rsid w:val="00276CC5"/>
    <w:rsid w:val="002C7755"/>
    <w:rsid w:val="0038156E"/>
    <w:rsid w:val="00395974"/>
    <w:rsid w:val="003E394C"/>
    <w:rsid w:val="0053173D"/>
    <w:rsid w:val="008509CF"/>
    <w:rsid w:val="008D08FB"/>
    <w:rsid w:val="00B336AD"/>
    <w:rsid w:val="00BF5043"/>
    <w:rsid w:val="00D25464"/>
    <w:rsid w:val="00EA55BB"/>
    <w:rsid w:val="00FD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59C25"/>
  <w15:chartTrackingRefBased/>
  <w15:docId w15:val="{4CC5E95E-AC53-B241-99D9-8C3A27B8A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55"/>
    <w:pPr>
      <w:spacing w:before="100" w:beforeAutospacing="1" w:after="100" w:afterAutospacing="1" w:line="360" w:lineRule="atLeast"/>
      <w:textAlignment w:val="baseline"/>
    </w:pPr>
    <w:rPr>
      <w:rFonts w:ascii="Georgia" w:hAnsi="Georgia" w:cs="Times New Roman"/>
      <w:color w:val="363636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5974"/>
    <w:pPr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95974"/>
    <w:pPr>
      <w:outlineLvl w:val="1"/>
    </w:pPr>
    <w:rPr>
      <w:sz w:val="36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395974"/>
    <w:pPr>
      <w:outlineLvl w:val="2"/>
    </w:pPr>
    <w:rPr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56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56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56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56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56E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56E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5974"/>
    <w:rPr>
      <w:rFonts w:ascii="Georgia" w:eastAsia="Times New Roman" w:hAnsi="Georgia" w:cs="Times New Roman"/>
      <w:b/>
      <w:bCs/>
      <w:color w:val="363636"/>
      <w:kern w:val="36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395974"/>
    <w:rPr>
      <w:rFonts w:ascii="Georgia" w:eastAsia="Times New Roman" w:hAnsi="Georgia" w:cs="Times New Roman"/>
      <w:b/>
      <w:bCs/>
      <w:color w:val="363636"/>
      <w:kern w:val="36"/>
      <w:sz w:val="36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395974"/>
    <w:rPr>
      <w:rFonts w:ascii="Georgia" w:eastAsia="Times New Roman" w:hAnsi="Georgia" w:cs="Times New Roman"/>
      <w:color w:val="363636"/>
      <w:kern w:val="36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56E"/>
    <w:rPr>
      <w:rFonts w:eastAsiaTheme="majorEastAsia" w:cstheme="majorBidi"/>
      <w:i/>
      <w:iCs/>
      <w:color w:val="0F4761" w:themeColor="accent1" w:themeShade="BF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56E"/>
    <w:rPr>
      <w:rFonts w:eastAsiaTheme="majorEastAsia" w:cstheme="majorBidi"/>
      <w:color w:val="0F4761" w:themeColor="accent1" w:themeShade="BF"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56E"/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56E"/>
    <w:rPr>
      <w:rFonts w:eastAsiaTheme="majorEastAsia" w:cstheme="majorBidi"/>
      <w:color w:val="595959" w:themeColor="text1" w:themeTint="A6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56E"/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56E"/>
    <w:rPr>
      <w:rFonts w:eastAsiaTheme="majorEastAsia" w:cstheme="majorBidi"/>
      <w:color w:val="272727" w:themeColor="text1" w:themeTint="D8"/>
      <w:kern w:val="0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38156E"/>
    <w:pPr>
      <w:spacing w:before="0"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156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156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156E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38156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156E"/>
    <w:rPr>
      <w:rFonts w:ascii="Georgia" w:hAnsi="Georgia" w:cs="Times New Roman"/>
      <w:i/>
      <w:iCs/>
      <w:color w:val="404040" w:themeColor="text1" w:themeTint="BF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3815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15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15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56E"/>
    <w:rPr>
      <w:rFonts w:ascii="Georgia" w:hAnsi="Georgia" w:cs="Times New Roman"/>
      <w:i/>
      <w:iCs/>
      <w:color w:val="0F4761" w:themeColor="accent1" w:themeShade="BF"/>
      <w:kern w:val="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38156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38156E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1</cp:revision>
  <dcterms:created xsi:type="dcterms:W3CDTF">2025-12-01T23:20:00Z</dcterms:created>
  <dcterms:modified xsi:type="dcterms:W3CDTF">2025-12-01T23:22:00Z</dcterms:modified>
</cp:coreProperties>
</file>